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381DA" w14:textId="5AB14CBB" w:rsidR="00CE4741" w:rsidRDefault="00CE4741" w:rsidP="00CE4741">
      <w:pPr>
        <w:ind w:left="720" w:hanging="360"/>
        <w:jc w:val="center"/>
        <w:rPr>
          <w:rFonts w:ascii="Times New Roman" w:hAnsi="Times New Roman" w:cs="Times New Roman"/>
          <w:b/>
          <w:lang w:val="de-DE"/>
        </w:rPr>
      </w:pPr>
      <w:r w:rsidRPr="00CE4741">
        <w:rPr>
          <w:rFonts w:ascii="Times New Roman" w:hAnsi="Times New Roman" w:cs="Times New Roman"/>
          <w:b/>
          <w:lang w:val="de-DE"/>
        </w:rPr>
        <w:t>Întrebări frecvente legate de vouchere</w:t>
      </w:r>
    </w:p>
    <w:p w14:paraId="5ED97913" w14:textId="77777777" w:rsidR="00CE4741" w:rsidRPr="00CE4741" w:rsidRDefault="00CE4741" w:rsidP="00CE4741">
      <w:pPr>
        <w:ind w:left="720" w:hanging="360"/>
        <w:jc w:val="center"/>
        <w:rPr>
          <w:rFonts w:ascii="Times New Roman" w:hAnsi="Times New Roman" w:cs="Times New Roman"/>
          <w:b/>
          <w:lang w:val="de-DE"/>
        </w:rPr>
      </w:pPr>
    </w:p>
    <w:p w14:paraId="642355F3" w14:textId="2F59B032" w:rsidR="00BF5F61" w:rsidRPr="00CC5EF3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1. </w:t>
      </w:r>
      <w:r w:rsidR="00BF5F61" w:rsidRPr="00CC5EF3">
        <w:rPr>
          <w:rFonts w:ascii="Times New Roman" w:hAnsi="Times New Roman" w:cs="Times New Roman"/>
          <w:b/>
          <w:lang w:val="ro-RO"/>
        </w:rPr>
        <w:t>Cine poate beneficia de aceste vouchere?</w:t>
      </w:r>
    </w:p>
    <w:p w14:paraId="50A099B4" w14:textId="4AB1F98F" w:rsidR="00BF5F61" w:rsidRPr="00002D68" w:rsidRDefault="00BF5F61" w:rsidP="00002D68">
      <w:pPr>
        <w:jc w:val="both"/>
        <w:rPr>
          <w:rFonts w:ascii="Times New Roman" w:hAnsi="Times New Roman" w:cs="Times New Roman"/>
          <w:spacing w:val="-4"/>
          <w:lang w:val="ro-RO"/>
        </w:rPr>
      </w:pPr>
      <w:r w:rsidRPr="00002D68">
        <w:rPr>
          <w:rFonts w:ascii="Times New Roman" w:hAnsi="Times New Roman" w:cs="Times New Roman"/>
          <w:spacing w:val="-4"/>
          <w:lang w:val="ro-RO"/>
        </w:rPr>
        <w:t xml:space="preserve">Copiii născuți între </w:t>
      </w:r>
      <w:r w:rsidR="00646506" w:rsidRPr="00002D68">
        <w:rPr>
          <w:rFonts w:ascii="Times New Roman" w:hAnsi="Times New Roman" w:cs="Times New Roman"/>
          <w:spacing w:val="-4"/>
          <w:lang w:val="ro-RO"/>
        </w:rPr>
        <w:t>1 ianuarie 2005 și 31 decembrie 2014, care nu au mai fost legitimați până acum la niciun club sportiv</w:t>
      </w:r>
      <w:r w:rsidR="00094E0B" w:rsidRPr="00002D68">
        <w:rPr>
          <w:rFonts w:ascii="Times New Roman" w:hAnsi="Times New Roman" w:cs="Times New Roman"/>
          <w:spacing w:val="-4"/>
          <w:lang w:val="ro-RO"/>
        </w:rPr>
        <w:t xml:space="preserve"> și care se legitimează în perioada 8 septembrie – 30 noiembrie 2020.</w:t>
      </w:r>
    </w:p>
    <w:p w14:paraId="56EFDC66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22440A13" w14:textId="77E1AA01" w:rsidR="00BF5F61" w:rsidRPr="00CC5EF3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2. </w:t>
      </w:r>
      <w:r w:rsidR="00BF5F61" w:rsidRPr="00CC5EF3">
        <w:rPr>
          <w:rFonts w:ascii="Times New Roman" w:hAnsi="Times New Roman" w:cs="Times New Roman"/>
          <w:b/>
          <w:lang w:val="ro-RO"/>
        </w:rPr>
        <w:t>La ce cluburi sportive se pot înscrie copiii?</w:t>
      </w:r>
    </w:p>
    <w:p w14:paraId="122C317F" w14:textId="0F2442A5" w:rsidR="00E77E46" w:rsidRPr="00CE4741" w:rsidRDefault="00E77E46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La orice club sportiv, de stat sau privat, care deține C</w:t>
      </w:r>
      <w:r w:rsidR="00657DD2">
        <w:rPr>
          <w:rFonts w:ascii="Times New Roman" w:hAnsi="Times New Roman" w:cs="Times New Roman"/>
          <w:lang w:val="ro-RO"/>
        </w:rPr>
        <w:t>.</w:t>
      </w:r>
      <w:r w:rsidRPr="00CE4741">
        <w:rPr>
          <w:rFonts w:ascii="Times New Roman" w:hAnsi="Times New Roman" w:cs="Times New Roman"/>
          <w:lang w:val="ro-RO"/>
        </w:rPr>
        <w:t>I</w:t>
      </w:r>
      <w:r w:rsidR="00657DD2">
        <w:rPr>
          <w:rFonts w:ascii="Times New Roman" w:hAnsi="Times New Roman" w:cs="Times New Roman"/>
          <w:lang w:val="ro-RO"/>
        </w:rPr>
        <w:t>.</w:t>
      </w:r>
      <w:r w:rsidRPr="00CE4741">
        <w:rPr>
          <w:rFonts w:ascii="Times New Roman" w:hAnsi="Times New Roman" w:cs="Times New Roman"/>
          <w:lang w:val="ro-RO"/>
        </w:rPr>
        <w:t>S</w:t>
      </w:r>
      <w:r w:rsidR="00657DD2">
        <w:rPr>
          <w:rFonts w:ascii="Times New Roman" w:hAnsi="Times New Roman" w:cs="Times New Roman"/>
          <w:lang w:val="ro-RO"/>
        </w:rPr>
        <w:t>.</w:t>
      </w:r>
      <w:r w:rsidRPr="00CE4741">
        <w:rPr>
          <w:rFonts w:ascii="Times New Roman" w:hAnsi="Times New Roman" w:cs="Times New Roman"/>
          <w:lang w:val="ro-RO"/>
        </w:rPr>
        <w:t xml:space="preserve"> (Certificat de Identitate Sportivă). </w:t>
      </w:r>
    </w:p>
    <w:p w14:paraId="216EE81C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1B0E5C5F" w14:textId="1E6F8357" w:rsidR="00646506" w:rsidRPr="00CC5EF3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3. </w:t>
      </w:r>
      <w:r w:rsidR="00646506" w:rsidRPr="00CC5EF3">
        <w:rPr>
          <w:rFonts w:ascii="Times New Roman" w:hAnsi="Times New Roman" w:cs="Times New Roman"/>
          <w:b/>
          <w:lang w:val="ro-RO"/>
        </w:rPr>
        <w:t>Cine poate depune c</w:t>
      </w:r>
      <w:r w:rsidR="00E77E46" w:rsidRPr="00CC5EF3">
        <w:rPr>
          <w:rFonts w:ascii="Times New Roman" w:hAnsi="Times New Roman" w:cs="Times New Roman"/>
          <w:b/>
          <w:lang w:val="ro-RO"/>
        </w:rPr>
        <w:t>ererea de voucher?</w:t>
      </w:r>
    </w:p>
    <w:p w14:paraId="5CD4275A" w14:textId="36CB4075" w:rsidR="00E77E46" w:rsidRPr="00CE4741" w:rsidRDefault="00E77E46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Cererea de voucher poate fi depusă de părinte sau tutorele legal al minorului.</w:t>
      </w:r>
    </w:p>
    <w:p w14:paraId="2E748A84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66D24D94" w14:textId="233AC7DE" w:rsidR="00646506" w:rsidRPr="00CC5EF3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4. </w:t>
      </w:r>
      <w:r w:rsidR="00646506" w:rsidRPr="00CC5EF3">
        <w:rPr>
          <w:rFonts w:ascii="Times New Roman" w:hAnsi="Times New Roman" w:cs="Times New Roman"/>
          <w:b/>
          <w:lang w:val="ro-RO"/>
        </w:rPr>
        <w:t>Ce documente sunt necesare pentru a obține voucherul?</w:t>
      </w:r>
    </w:p>
    <w:p w14:paraId="232CAD5F" w14:textId="31B06CBF" w:rsidR="00E77E46" w:rsidRPr="00CE4741" w:rsidRDefault="00E77E46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Pentru a obține voucherul aveți nevoie de următoarele documente:</w:t>
      </w:r>
    </w:p>
    <w:p w14:paraId="58489FB8" w14:textId="6215DC3C" w:rsidR="00E77E46" w:rsidRPr="00CE4741" w:rsidRDefault="00E77E46" w:rsidP="00002D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Certificat de naștere al copilului (original și copie)</w:t>
      </w:r>
    </w:p>
    <w:p w14:paraId="7689D6E6" w14:textId="762850A0" w:rsidR="00E77E46" w:rsidRPr="00CE4741" w:rsidRDefault="00E77E46" w:rsidP="00002D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Act de identitate al părintelui/tutorelui legal care depune cererea (original și copie)</w:t>
      </w:r>
    </w:p>
    <w:p w14:paraId="03A9F281" w14:textId="17D7DBAA" w:rsidR="00E77E46" w:rsidRPr="00CE4741" w:rsidRDefault="00E77E46" w:rsidP="00002D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Legitimație sportivă (original și copie)</w:t>
      </w:r>
    </w:p>
    <w:p w14:paraId="4F12D6AF" w14:textId="066A6470" w:rsidR="00E77E46" w:rsidRPr="00CE4741" w:rsidRDefault="00E77E46" w:rsidP="00002D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 xml:space="preserve">Declarație privind acordul prelucrării datelor cu caracter personal </w:t>
      </w:r>
    </w:p>
    <w:p w14:paraId="04CF50DA" w14:textId="3A9BE19F" w:rsidR="00F01CCB" w:rsidRDefault="00A65C79" w:rsidP="00002D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496C3A">
        <w:rPr>
          <w:rFonts w:ascii="Times New Roman" w:hAnsi="Times New Roman" w:cs="Times New Roman"/>
          <w:lang w:val="ro-RO"/>
        </w:rPr>
        <w:t xml:space="preserve">Cerere tip pentru acordarea voucherului și declarație pe propria răspundere </w:t>
      </w:r>
    </w:p>
    <w:p w14:paraId="092B6ECD" w14:textId="0D215777" w:rsidR="00496C3A" w:rsidRPr="000D5D9C" w:rsidRDefault="00496C3A" w:rsidP="00002D68">
      <w:pPr>
        <w:jc w:val="both"/>
        <w:rPr>
          <w:rFonts w:ascii="Times New Roman" w:hAnsi="Times New Roman" w:cs="Times New Roman"/>
          <w:lang w:val="ro-RO"/>
        </w:rPr>
      </w:pPr>
      <w:r w:rsidRPr="000D5D9C">
        <w:rPr>
          <w:rFonts w:ascii="Times New Roman" w:hAnsi="Times New Roman" w:cs="Times New Roman"/>
          <w:lang w:val="ro-RO"/>
        </w:rPr>
        <w:t>Cererea și decl</w:t>
      </w:r>
      <w:r w:rsidR="00ED1819" w:rsidRPr="000D5D9C">
        <w:rPr>
          <w:rFonts w:ascii="Times New Roman" w:hAnsi="Times New Roman" w:cs="Times New Roman"/>
          <w:lang w:val="ro-RO"/>
        </w:rPr>
        <w:t>arațiile pot fi descărcate de pe site-ul M</w:t>
      </w:r>
      <w:r w:rsidR="00657DD2">
        <w:rPr>
          <w:rFonts w:ascii="Times New Roman" w:hAnsi="Times New Roman" w:cs="Times New Roman"/>
          <w:lang w:val="ro-RO"/>
        </w:rPr>
        <w:t>.</w:t>
      </w:r>
      <w:r w:rsidR="00ED1819" w:rsidRPr="000D5D9C">
        <w:rPr>
          <w:rFonts w:ascii="Times New Roman" w:hAnsi="Times New Roman" w:cs="Times New Roman"/>
          <w:lang w:val="ro-RO"/>
        </w:rPr>
        <w:t>T</w:t>
      </w:r>
      <w:r w:rsidR="00657DD2">
        <w:rPr>
          <w:rFonts w:ascii="Times New Roman" w:hAnsi="Times New Roman" w:cs="Times New Roman"/>
          <w:lang w:val="ro-RO"/>
        </w:rPr>
        <w:t>.</w:t>
      </w:r>
      <w:r w:rsidR="00ED1819" w:rsidRPr="000D5D9C">
        <w:rPr>
          <w:rFonts w:ascii="Times New Roman" w:hAnsi="Times New Roman" w:cs="Times New Roman"/>
          <w:lang w:val="ro-RO"/>
        </w:rPr>
        <w:t>S</w:t>
      </w:r>
      <w:r w:rsidR="00657DD2">
        <w:rPr>
          <w:rFonts w:ascii="Times New Roman" w:hAnsi="Times New Roman" w:cs="Times New Roman"/>
          <w:lang w:val="ro-RO"/>
        </w:rPr>
        <w:t>.</w:t>
      </w:r>
      <w:r w:rsidR="00ED1819" w:rsidRPr="000D5D9C">
        <w:rPr>
          <w:rFonts w:ascii="Times New Roman" w:hAnsi="Times New Roman" w:cs="Times New Roman"/>
          <w:lang w:val="ro-RO"/>
        </w:rPr>
        <w:t xml:space="preserve">, accesând următorul link: </w:t>
      </w:r>
    </w:p>
    <w:p w14:paraId="208CD361" w14:textId="791BD641" w:rsidR="00ED1819" w:rsidRDefault="00657DD2" w:rsidP="00002D68">
      <w:pPr>
        <w:pStyle w:val="ListParagraph"/>
        <w:spacing w:after="120"/>
        <w:jc w:val="both"/>
        <w:rPr>
          <w:rFonts w:ascii="Times New Roman" w:hAnsi="Times New Roman" w:cs="Times New Roman"/>
          <w:lang w:val="ro-RO"/>
        </w:rPr>
      </w:pPr>
      <w:hyperlink r:id="rId5" w:history="1">
        <w:r w:rsidR="00ED1819" w:rsidRPr="007A3D63">
          <w:rPr>
            <w:rStyle w:val="Hyperlink"/>
            <w:rFonts w:ascii="Times New Roman" w:hAnsi="Times New Roman" w:cs="Times New Roman"/>
            <w:lang w:val="ro-RO"/>
          </w:rPr>
          <w:t>http://mts.ro/wp-content/uploads/2020/09/CerereDeclaratieGDPRAnx.14.pdf</w:t>
        </w:r>
      </w:hyperlink>
    </w:p>
    <w:p w14:paraId="7A088DB4" w14:textId="77777777" w:rsidR="000D5D9C" w:rsidRPr="000D5D9C" w:rsidRDefault="000D5D9C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77372BD" w14:textId="7CFE4F76" w:rsidR="00F01CCB" w:rsidRPr="00CC5EF3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6. </w:t>
      </w:r>
      <w:r w:rsidR="00BF5F61" w:rsidRPr="00CC5EF3">
        <w:rPr>
          <w:rFonts w:ascii="Times New Roman" w:hAnsi="Times New Roman" w:cs="Times New Roman"/>
          <w:b/>
          <w:lang w:val="ro-RO"/>
        </w:rPr>
        <w:t>Unde se depun documentele?</w:t>
      </w:r>
    </w:p>
    <w:p w14:paraId="3BF2A814" w14:textId="18D5EA0F" w:rsidR="00F01CCB" w:rsidRDefault="0036755C" w:rsidP="00002D68">
      <w:pPr>
        <w:jc w:val="both"/>
        <w:rPr>
          <w:rFonts w:ascii="Times New Roman" w:hAnsi="Times New Roman" w:cs="Times New Roman"/>
          <w:lang w:val="ro-RO"/>
        </w:rPr>
      </w:pPr>
      <w:r w:rsidRPr="0036755C">
        <w:rPr>
          <w:rFonts w:ascii="Times New Roman" w:hAnsi="Times New Roman" w:cs="Times New Roman"/>
          <w:lang w:val="ro-RO"/>
        </w:rPr>
        <w:t>Documentele vor fi depuse la clubul unde se face legitimarea, urmând ca acesta să le centralizeze și să transmită Tabelul centralizator (Anexa 2)</w:t>
      </w:r>
      <w:r w:rsidR="000D5D9C">
        <w:rPr>
          <w:rFonts w:ascii="Times New Roman" w:hAnsi="Times New Roman" w:cs="Times New Roman"/>
          <w:lang w:val="ro-RO"/>
        </w:rPr>
        <w:t xml:space="preserve"> însoțit de documentele justificative</w:t>
      </w:r>
      <w:r w:rsidR="00D36185">
        <w:rPr>
          <w:rFonts w:ascii="Times New Roman" w:hAnsi="Times New Roman" w:cs="Times New Roman"/>
          <w:lang w:val="ro-RO"/>
        </w:rPr>
        <w:t>,</w:t>
      </w:r>
      <w:r w:rsidRPr="0036755C">
        <w:rPr>
          <w:rFonts w:ascii="Times New Roman" w:hAnsi="Times New Roman" w:cs="Times New Roman"/>
          <w:lang w:val="ro-RO"/>
        </w:rPr>
        <w:t xml:space="preserve"> către Direcția Județeană </w:t>
      </w:r>
      <w:r w:rsidR="000D5D9C">
        <w:rPr>
          <w:rFonts w:ascii="Times New Roman" w:hAnsi="Times New Roman" w:cs="Times New Roman"/>
          <w:lang w:val="ro-RO"/>
        </w:rPr>
        <w:t>pentru</w:t>
      </w:r>
      <w:r w:rsidRPr="0036755C">
        <w:rPr>
          <w:rFonts w:ascii="Times New Roman" w:hAnsi="Times New Roman" w:cs="Times New Roman"/>
          <w:lang w:val="ro-RO"/>
        </w:rPr>
        <w:t xml:space="preserve"> Sport și Tineret de care aparține</w:t>
      </w:r>
      <w:r w:rsidR="000D5D9C">
        <w:rPr>
          <w:rFonts w:ascii="Times New Roman" w:hAnsi="Times New Roman" w:cs="Times New Roman"/>
          <w:lang w:val="ro-RO"/>
        </w:rPr>
        <w:t>, respectiv către Direcția pentru sport și tineret a Municipiului București</w:t>
      </w:r>
      <w:r w:rsidRPr="0036755C">
        <w:rPr>
          <w:rFonts w:ascii="Times New Roman" w:hAnsi="Times New Roman" w:cs="Times New Roman"/>
          <w:lang w:val="ro-RO"/>
        </w:rPr>
        <w:t>.</w:t>
      </w:r>
      <w:r w:rsidR="003E3B4A">
        <w:rPr>
          <w:rFonts w:ascii="Times New Roman" w:hAnsi="Times New Roman" w:cs="Times New Roman"/>
          <w:lang w:val="ro-RO"/>
        </w:rPr>
        <w:t xml:space="preserve"> </w:t>
      </w:r>
      <w:r w:rsidR="003E3B4A" w:rsidRPr="003E3B4A">
        <w:rPr>
          <w:rFonts w:ascii="Times New Roman" w:hAnsi="Times New Roman" w:cs="Times New Roman"/>
          <w:lang w:val="ro-RO"/>
        </w:rPr>
        <w:t>Conform pre</w:t>
      </w:r>
      <w:r w:rsidR="003E3B4A">
        <w:rPr>
          <w:rFonts w:ascii="Times New Roman" w:hAnsi="Times New Roman" w:cs="Times New Roman"/>
          <w:lang w:val="ro-RO"/>
        </w:rPr>
        <w:t>v</w:t>
      </w:r>
      <w:r w:rsidR="003E3B4A" w:rsidRPr="003E3B4A">
        <w:rPr>
          <w:rFonts w:ascii="Times New Roman" w:hAnsi="Times New Roman" w:cs="Times New Roman"/>
          <w:lang w:val="ro-RO"/>
        </w:rPr>
        <w:t>ederilor art.23, respectiv art.25, din O</w:t>
      </w:r>
      <w:r w:rsidR="00657DD2">
        <w:rPr>
          <w:rFonts w:ascii="Times New Roman" w:hAnsi="Times New Roman" w:cs="Times New Roman"/>
          <w:lang w:val="ro-RO"/>
        </w:rPr>
        <w:t>.</w:t>
      </w:r>
      <w:r w:rsidR="003E3B4A" w:rsidRPr="003E3B4A">
        <w:rPr>
          <w:rFonts w:ascii="Times New Roman" w:hAnsi="Times New Roman" w:cs="Times New Roman"/>
          <w:lang w:val="ro-RO"/>
        </w:rPr>
        <w:t>M</w:t>
      </w:r>
      <w:r w:rsidR="00657DD2">
        <w:rPr>
          <w:rFonts w:ascii="Times New Roman" w:hAnsi="Times New Roman" w:cs="Times New Roman"/>
          <w:lang w:val="ro-RO"/>
        </w:rPr>
        <w:t>.</w:t>
      </w:r>
      <w:r w:rsidR="003E3B4A" w:rsidRPr="003E3B4A">
        <w:rPr>
          <w:rFonts w:ascii="Times New Roman" w:hAnsi="Times New Roman" w:cs="Times New Roman"/>
          <w:lang w:val="ro-RO"/>
        </w:rPr>
        <w:t>T</w:t>
      </w:r>
      <w:r w:rsidR="00657DD2">
        <w:rPr>
          <w:rFonts w:ascii="Times New Roman" w:hAnsi="Times New Roman" w:cs="Times New Roman"/>
          <w:lang w:val="ro-RO"/>
        </w:rPr>
        <w:t>.</w:t>
      </w:r>
      <w:r w:rsidR="003E3B4A" w:rsidRPr="003E3B4A">
        <w:rPr>
          <w:rFonts w:ascii="Times New Roman" w:hAnsi="Times New Roman" w:cs="Times New Roman"/>
          <w:lang w:val="ro-RO"/>
        </w:rPr>
        <w:t>S</w:t>
      </w:r>
      <w:r w:rsidR="00657DD2">
        <w:rPr>
          <w:rFonts w:ascii="Times New Roman" w:hAnsi="Times New Roman" w:cs="Times New Roman"/>
          <w:lang w:val="ro-RO"/>
        </w:rPr>
        <w:t>.</w:t>
      </w:r>
      <w:r w:rsidR="003E3B4A" w:rsidRPr="003E3B4A">
        <w:rPr>
          <w:rFonts w:ascii="Times New Roman" w:hAnsi="Times New Roman" w:cs="Times New Roman"/>
          <w:lang w:val="ro-RO"/>
        </w:rPr>
        <w:t xml:space="preserve"> 1199, cluburile sportive/ </w:t>
      </w:r>
      <w:r w:rsidR="00657DD2">
        <w:rPr>
          <w:rFonts w:ascii="Times New Roman" w:hAnsi="Times New Roman" w:cs="Times New Roman"/>
          <w:lang w:val="ro-RO"/>
        </w:rPr>
        <w:t>D</w:t>
      </w:r>
      <w:r w:rsidR="003E3B4A" w:rsidRPr="003E3B4A">
        <w:rPr>
          <w:rFonts w:ascii="Times New Roman" w:hAnsi="Times New Roman" w:cs="Times New Roman"/>
          <w:lang w:val="ro-RO"/>
        </w:rPr>
        <w:t xml:space="preserve">irecțiile pentru </w:t>
      </w:r>
      <w:r w:rsidR="00657DD2">
        <w:rPr>
          <w:rFonts w:ascii="Times New Roman" w:hAnsi="Times New Roman" w:cs="Times New Roman"/>
          <w:lang w:val="ro-RO"/>
        </w:rPr>
        <w:t>S</w:t>
      </w:r>
      <w:r w:rsidR="003E3B4A" w:rsidRPr="003E3B4A">
        <w:rPr>
          <w:rFonts w:ascii="Times New Roman" w:hAnsi="Times New Roman" w:cs="Times New Roman"/>
          <w:lang w:val="ro-RO"/>
        </w:rPr>
        <w:t xml:space="preserve">port și </w:t>
      </w:r>
      <w:r w:rsidR="00657DD2">
        <w:rPr>
          <w:rFonts w:ascii="Times New Roman" w:hAnsi="Times New Roman" w:cs="Times New Roman"/>
          <w:lang w:val="ro-RO"/>
        </w:rPr>
        <w:t>T</w:t>
      </w:r>
      <w:r w:rsidR="003E3B4A" w:rsidRPr="003E3B4A">
        <w:rPr>
          <w:rFonts w:ascii="Times New Roman" w:hAnsi="Times New Roman" w:cs="Times New Roman"/>
          <w:lang w:val="ro-RO"/>
        </w:rPr>
        <w:t>ineret/ Direcția pentru sport și tineret a Municipiului București, au obligația să arhiveze solicitările, însoțite de documentele justificative mai sus menționate, timp de 5 ani.</w:t>
      </w:r>
    </w:p>
    <w:p w14:paraId="13C4EF49" w14:textId="77777777" w:rsidR="0036755C" w:rsidRPr="000D5D9C" w:rsidRDefault="0036755C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2210441A" w14:textId="3D1CF21D" w:rsidR="00BF5F61" w:rsidRPr="000D5D9C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7. </w:t>
      </w:r>
      <w:r w:rsidR="00BF5F61" w:rsidRPr="000D5D9C">
        <w:rPr>
          <w:rFonts w:ascii="Times New Roman" w:hAnsi="Times New Roman" w:cs="Times New Roman"/>
          <w:b/>
          <w:lang w:val="ro-RO"/>
        </w:rPr>
        <w:t>Cum primesc voucherul?</w:t>
      </w:r>
    </w:p>
    <w:p w14:paraId="6B13B97C" w14:textId="76B7BF00" w:rsidR="00A65C79" w:rsidRPr="00CE4741" w:rsidRDefault="00A65C79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 xml:space="preserve">După imprimare, voucherele vor fi distribuite </w:t>
      </w:r>
      <w:r w:rsidR="00094E0B">
        <w:rPr>
          <w:rFonts w:ascii="Times New Roman" w:hAnsi="Times New Roman" w:cs="Times New Roman"/>
          <w:lang w:val="ro-RO"/>
        </w:rPr>
        <w:t>Direcțiil</w:t>
      </w:r>
      <w:r w:rsidR="00D36185">
        <w:rPr>
          <w:rFonts w:ascii="Times New Roman" w:hAnsi="Times New Roman" w:cs="Times New Roman"/>
          <w:lang w:val="ro-RO"/>
        </w:rPr>
        <w:t>or</w:t>
      </w:r>
      <w:r w:rsidR="00094E0B">
        <w:rPr>
          <w:rFonts w:ascii="Times New Roman" w:hAnsi="Times New Roman" w:cs="Times New Roman"/>
          <w:lang w:val="ro-RO"/>
        </w:rPr>
        <w:t xml:space="preserve"> Județene </w:t>
      </w:r>
      <w:r w:rsidR="00D36185">
        <w:rPr>
          <w:rFonts w:ascii="Times New Roman" w:hAnsi="Times New Roman" w:cs="Times New Roman"/>
          <w:lang w:val="ro-RO"/>
        </w:rPr>
        <w:t>p</w:t>
      </w:r>
      <w:r w:rsidR="00094E0B">
        <w:rPr>
          <w:rFonts w:ascii="Times New Roman" w:hAnsi="Times New Roman" w:cs="Times New Roman"/>
          <w:lang w:val="ro-RO"/>
        </w:rPr>
        <w:t>e</w:t>
      </w:r>
      <w:r w:rsidR="00D36185">
        <w:rPr>
          <w:rFonts w:ascii="Times New Roman" w:hAnsi="Times New Roman" w:cs="Times New Roman"/>
          <w:lang w:val="ro-RO"/>
        </w:rPr>
        <w:t>ntru</w:t>
      </w:r>
      <w:r w:rsidR="00094E0B">
        <w:rPr>
          <w:rFonts w:ascii="Times New Roman" w:hAnsi="Times New Roman" w:cs="Times New Roman"/>
          <w:lang w:val="ro-RO"/>
        </w:rPr>
        <w:t xml:space="preserve"> Sport și Tineret</w:t>
      </w:r>
      <w:r w:rsidR="00D36185">
        <w:rPr>
          <w:rFonts w:ascii="Times New Roman" w:hAnsi="Times New Roman" w:cs="Times New Roman"/>
          <w:lang w:val="ro-RO"/>
        </w:rPr>
        <w:t>/</w:t>
      </w:r>
      <w:r w:rsidR="00D36185" w:rsidRPr="00D36185">
        <w:rPr>
          <w:rFonts w:ascii="Times New Roman" w:hAnsi="Times New Roman" w:cs="Times New Roman"/>
          <w:lang w:val="ro-RO"/>
        </w:rPr>
        <w:t xml:space="preserve"> </w:t>
      </w:r>
      <w:r w:rsidR="00D36185">
        <w:rPr>
          <w:rFonts w:ascii="Times New Roman" w:hAnsi="Times New Roman" w:cs="Times New Roman"/>
          <w:lang w:val="ro-RO"/>
        </w:rPr>
        <w:t>Direcției pentru sport și tineret a Municipiului București</w:t>
      </w:r>
      <w:r w:rsidR="00094E0B">
        <w:rPr>
          <w:rFonts w:ascii="Times New Roman" w:hAnsi="Times New Roman" w:cs="Times New Roman"/>
          <w:lang w:val="ro-RO"/>
        </w:rPr>
        <w:t xml:space="preserve">, care le vor trimite </w:t>
      </w:r>
      <w:r w:rsidRPr="00CE4741">
        <w:rPr>
          <w:rFonts w:ascii="Times New Roman" w:hAnsi="Times New Roman" w:cs="Times New Roman"/>
          <w:lang w:val="ro-RO"/>
        </w:rPr>
        <w:t>cluburil</w:t>
      </w:r>
      <w:r w:rsidR="00094E0B">
        <w:rPr>
          <w:rFonts w:ascii="Times New Roman" w:hAnsi="Times New Roman" w:cs="Times New Roman"/>
          <w:lang w:val="ro-RO"/>
        </w:rPr>
        <w:t>or</w:t>
      </w:r>
      <w:r w:rsidRPr="00CE4741">
        <w:rPr>
          <w:rFonts w:ascii="Times New Roman" w:hAnsi="Times New Roman" w:cs="Times New Roman"/>
          <w:lang w:val="ro-RO"/>
        </w:rPr>
        <w:t xml:space="preserve"> la care s-au depus cererile.</w:t>
      </w:r>
      <w:r w:rsidR="00065273">
        <w:rPr>
          <w:rFonts w:ascii="Times New Roman" w:hAnsi="Times New Roman" w:cs="Times New Roman"/>
          <w:lang w:val="ro-RO"/>
        </w:rPr>
        <w:t xml:space="preserve"> Cluburile </w:t>
      </w:r>
      <w:r w:rsidR="00D36185">
        <w:rPr>
          <w:rFonts w:ascii="Times New Roman" w:hAnsi="Times New Roman" w:cs="Times New Roman"/>
          <w:lang w:val="ro-RO"/>
        </w:rPr>
        <w:t>vor</w:t>
      </w:r>
      <w:r w:rsidR="00065273">
        <w:rPr>
          <w:rFonts w:ascii="Times New Roman" w:hAnsi="Times New Roman" w:cs="Times New Roman"/>
          <w:lang w:val="ro-RO"/>
        </w:rPr>
        <w:t xml:space="preserve"> </w:t>
      </w:r>
      <w:r w:rsidR="00D36185">
        <w:rPr>
          <w:rFonts w:ascii="Times New Roman" w:hAnsi="Times New Roman" w:cs="Times New Roman"/>
          <w:lang w:val="ro-RO"/>
        </w:rPr>
        <w:t>tran</w:t>
      </w:r>
      <w:r w:rsidR="003E3B4A">
        <w:rPr>
          <w:rFonts w:ascii="Times New Roman" w:hAnsi="Times New Roman" w:cs="Times New Roman"/>
          <w:lang w:val="ro-RO"/>
        </w:rPr>
        <w:t>s</w:t>
      </w:r>
      <w:r w:rsidR="00D36185">
        <w:rPr>
          <w:rFonts w:ascii="Times New Roman" w:hAnsi="Times New Roman" w:cs="Times New Roman"/>
          <w:lang w:val="ro-RO"/>
        </w:rPr>
        <w:t>mite</w:t>
      </w:r>
      <w:r w:rsidR="00065273">
        <w:rPr>
          <w:rFonts w:ascii="Times New Roman" w:hAnsi="Times New Roman" w:cs="Times New Roman"/>
          <w:lang w:val="ro-RO"/>
        </w:rPr>
        <w:t xml:space="preserve"> voucherele către beneficiari. </w:t>
      </w:r>
    </w:p>
    <w:p w14:paraId="593D7E7D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20B1125" w14:textId="7EC1670F" w:rsidR="00BF5F61" w:rsidRPr="000D5D9C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8. </w:t>
      </w:r>
      <w:r w:rsidR="00BF5F61" w:rsidRPr="000D5D9C">
        <w:rPr>
          <w:rFonts w:ascii="Times New Roman" w:hAnsi="Times New Roman" w:cs="Times New Roman"/>
          <w:b/>
          <w:lang w:val="ro-RO"/>
        </w:rPr>
        <w:t>Unde pot folosi voucherul?</w:t>
      </w:r>
    </w:p>
    <w:p w14:paraId="1DC51268" w14:textId="1F3B0E22" w:rsidR="00A65C79" w:rsidRPr="00CE4741" w:rsidRDefault="00A65C79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Voucherele pot fi folosite în magazinele partenere ale emitentului</w:t>
      </w:r>
      <w:r w:rsidR="003E3B4A">
        <w:rPr>
          <w:rFonts w:ascii="Times New Roman" w:hAnsi="Times New Roman" w:cs="Times New Roman"/>
          <w:lang w:val="ro-RO"/>
        </w:rPr>
        <w:t xml:space="preserve">, care semnalizează acest lucru prin afișarea unui autocolant cu </w:t>
      </w:r>
      <w:r w:rsidRPr="00CE4741">
        <w:rPr>
          <w:rFonts w:ascii="Times New Roman" w:hAnsi="Times New Roman" w:cs="Times New Roman"/>
          <w:lang w:val="ro-RO"/>
        </w:rPr>
        <w:t xml:space="preserve">logo-ul emitentului. </w:t>
      </w:r>
    </w:p>
    <w:p w14:paraId="20D002D8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015F06F" w14:textId="29F6F5E4" w:rsidR="00BF5F61" w:rsidRPr="000D5D9C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9. </w:t>
      </w:r>
      <w:r w:rsidR="00BF5F61" w:rsidRPr="000D5D9C">
        <w:rPr>
          <w:rFonts w:ascii="Times New Roman" w:hAnsi="Times New Roman" w:cs="Times New Roman"/>
          <w:b/>
          <w:lang w:val="ro-RO"/>
        </w:rPr>
        <w:t>Care este perioada de valabilitate a voucherului?</w:t>
      </w:r>
    </w:p>
    <w:p w14:paraId="4704C0F2" w14:textId="6709DE4D" w:rsidR="00A65C79" w:rsidRPr="00CE4741" w:rsidRDefault="00F01CCB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Voucherul este valabil 6 luni de la data tipăririi.</w:t>
      </w:r>
    </w:p>
    <w:p w14:paraId="00A214E8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114EB760" w14:textId="31A0B7FB" w:rsidR="00BF5F61" w:rsidRPr="000D5D9C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10. </w:t>
      </w:r>
      <w:r w:rsidR="00646506" w:rsidRPr="000D5D9C">
        <w:rPr>
          <w:rFonts w:ascii="Times New Roman" w:hAnsi="Times New Roman" w:cs="Times New Roman"/>
          <w:b/>
          <w:lang w:val="ro-RO"/>
        </w:rPr>
        <w:t>Am mai fost legitimat. Pot beneficia de voucher dacă mă înscriu la alt club?</w:t>
      </w:r>
    </w:p>
    <w:p w14:paraId="5B5AF9FB" w14:textId="6508AF18" w:rsidR="00F01CCB" w:rsidRPr="00CE4741" w:rsidRDefault="00F01CCB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>Nu, voucherul poate fi obținut doar de către copiii care nu s-au mai legitimat până acum la un club sportiv.</w:t>
      </w:r>
    </w:p>
    <w:p w14:paraId="19320902" w14:textId="77777777" w:rsidR="00F01CCB" w:rsidRPr="000D5D9C" w:rsidRDefault="00F01CCB" w:rsidP="00002D68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23BF8EC5" w14:textId="2248C673" w:rsidR="00646506" w:rsidRPr="000D5D9C" w:rsidRDefault="000D5D9C" w:rsidP="00002D68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11. </w:t>
      </w:r>
      <w:r w:rsidR="00646506" w:rsidRPr="000D5D9C">
        <w:rPr>
          <w:rFonts w:ascii="Times New Roman" w:hAnsi="Times New Roman" w:cs="Times New Roman"/>
          <w:b/>
          <w:lang w:val="ro-RO"/>
        </w:rPr>
        <w:t>De ce să-mi legitimez copilul?</w:t>
      </w:r>
    </w:p>
    <w:p w14:paraId="77FD8789" w14:textId="7C8C271C" w:rsidR="00F01CCB" w:rsidRPr="00CE4741" w:rsidRDefault="00F01CCB" w:rsidP="00002D68">
      <w:pPr>
        <w:jc w:val="both"/>
        <w:rPr>
          <w:rFonts w:ascii="Times New Roman" w:hAnsi="Times New Roman" w:cs="Times New Roman"/>
          <w:lang w:val="ro-RO"/>
        </w:rPr>
      </w:pPr>
      <w:r w:rsidRPr="00CE4741">
        <w:rPr>
          <w:rFonts w:ascii="Times New Roman" w:hAnsi="Times New Roman" w:cs="Times New Roman"/>
          <w:lang w:val="ro-RO"/>
        </w:rPr>
        <w:t xml:space="preserve">Pentru a putea practica sportul într-un cadru organizat, controlat și sigur, mai ales în contextul actualei pandemii. </w:t>
      </w:r>
    </w:p>
    <w:sectPr w:rsidR="00F01CCB" w:rsidRPr="00CE4741" w:rsidSect="000D5D9C">
      <w:pgSz w:w="12240" w:h="15840"/>
      <w:pgMar w:top="1008" w:right="1440" w:bottom="1008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416D"/>
    <w:multiLevelType w:val="hybridMultilevel"/>
    <w:tmpl w:val="28FCADEA"/>
    <w:lvl w:ilvl="0" w:tplc="8F44A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5E25"/>
    <w:multiLevelType w:val="hybridMultilevel"/>
    <w:tmpl w:val="D5BE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61"/>
    <w:rsid w:val="00002D68"/>
    <w:rsid w:val="00065273"/>
    <w:rsid w:val="00094E0B"/>
    <w:rsid w:val="000D5D9C"/>
    <w:rsid w:val="00202128"/>
    <w:rsid w:val="0020749D"/>
    <w:rsid w:val="0036755C"/>
    <w:rsid w:val="003E3B4A"/>
    <w:rsid w:val="00472C0D"/>
    <w:rsid w:val="00496C3A"/>
    <w:rsid w:val="00646506"/>
    <w:rsid w:val="00657DD2"/>
    <w:rsid w:val="007D2BC1"/>
    <w:rsid w:val="00950DD0"/>
    <w:rsid w:val="00985824"/>
    <w:rsid w:val="00A65C79"/>
    <w:rsid w:val="00B1384E"/>
    <w:rsid w:val="00BF5F61"/>
    <w:rsid w:val="00CC5EF3"/>
    <w:rsid w:val="00CE4741"/>
    <w:rsid w:val="00D36185"/>
    <w:rsid w:val="00E77E46"/>
    <w:rsid w:val="00ED1819"/>
    <w:rsid w:val="00F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751"/>
  <w15:chartTrackingRefBased/>
  <w15:docId w15:val="{09536CBB-D040-4041-8705-0CF13E9B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8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8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ts.ro/wp-content/uploads/2020/09/CerereDeclaratieGDPRAnx.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tineret1</cp:lastModifiedBy>
  <cp:revision>3</cp:revision>
  <cp:lastPrinted>2020-10-08T11:46:00Z</cp:lastPrinted>
  <dcterms:created xsi:type="dcterms:W3CDTF">2020-10-09T05:24:00Z</dcterms:created>
  <dcterms:modified xsi:type="dcterms:W3CDTF">2020-10-09T05:33:00Z</dcterms:modified>
</cp:coreProperties>
</file>